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B5D6" w14:textId="68994F48" w:rsidR="00CC5BBD" w:rsidRDefault="000E05DB" w:rsidP="000E05DB">
      <w:pPr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bCs/>
          <w:noProof/>
          <w:sz w:val="48"/>
          <w:szCs w:val="48"/>
        </w:rPr>
        <w:drawing>
          <wp:inline distT="0" distB="0" distL="0" distR="0" wp14:anchorId="5C835E69" wp14:editId="4633595C">
            <wp:extent cx="1895475" cy="1895475"/>
            <wp:effectExtent l="0" t="0" r="9525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03" cy="189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9FB2" w14:textId="77777777" w:rsidR="00FB28BA" w:rsidRPr="000E05DB" w:rsidRDefault="00CC5BBD" w:rsidP="00CC5BBD">
      <w:pPr>
        <w:ind w:firstLine="720"/>
        <w:rPr>
          <w:rFonts w:ascii="Leelawadee UI Semilight" w:eastAsia="Arial Unicode MS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eastAsia="Arial Unicode MS" w:hAnsi="Leelawadee UI Semilight" w:cs="Leelawadee UI Semilight"/>
          <w:b/>
          <w:bCs/>
          <w:color w:val="595959" w:themeColor="text1" w:themeTint="A6"/>
          <w:sz w:val="48"/>
          <w:szCs w:val="48"/>
        </w:rPr>
        <w:t>Values Assessment</w:t>
      </w:r>
    </w:p>
    <w:p w14:paraId="0F5F380C" w14:textId="77777777" w:rsidR="00CC5BBD" w:rsidRDefault="00CC5BBD" w:rsidP="00CC5BBD">
      <w:pPr>
        <w:ind w:firstLine="720"/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>Welcome!</w:t>
      </w:r>
    </w:p>
    <w:p w14:paraId="52F5E9AB" w14:textId="77777777" w:rsidR="00CC5BBD" w:rsidRDefault="00CC5BBD" w:rsidP="00CC5BBD">
      <w:pPr>
        <w:ind w:firstLine="720"/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The purpose of the following exercise is to begin exploring your values, so we can begin to narrow in on effective goals.  For each of the </w:t>
      </w:r>
      <w:r w:rsidR="00F15360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following </w:t>
      </w:r>
      <w:r w:rsidR="00F15360" w:rsidRPr="0045074D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  <w:u w:val="single"/>
        </w:rPr>
        <w:t>primary values,</w:t>
      </w:r>
      <w:r w:rsidR="00F15360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put a rating in the box to the left from 1-</w:t>
      </w:r>
      <w:r w:rsidR="0097069B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>5 (</w:t>
      </w:r>
      <w:r w:rsidR="00F15360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with 1 being very important, and 5 being not so important). We will </w:t>
      </w:r>
      <w:r w:rsidR="00320DF1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come back to the </w:t>
      </w:r>
      <w:r w:rsidR="0097069B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>right-hand</w:t>
      </w:r>
      <w:r w:rsidR="00320DF1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boxes</w:t>
      </w:r>
      <w:r w:rsidR="00F15360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>– don’</w:t>
      </w:r>
      <w:r w:rsidR="00320DF1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>t worry about them</w:t>
      </w:r>
      <w:r w:rsidR="00F15360"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for now!</w:t>
      </w:r>
    </w:p>
    <w:p w14:paraId="3F121FA3" w14:textId="77777777" w:rsidR="00320DF1" w:rsidRDefault="00320DF1" w:rsidP="00CC5BBD">
      <w:pPr>
        <w:ind w:firstLine="720"/>
        <w:rPr>
          <w:rFonts w:ascii="Leelawadee UI Semilight" w:eastAsia="Arial Unicode MS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1782"/>
        <w:gridCol w:w="3688"/>
        <w:gridCol w:w="860"/>
        <w:gridCol w:w="956"/>
        <w:gridCol w:w="823"/>
      </w:tblGrid>
      <w:tr w:rsidR="00CC26A2" w14:paraId="2287B5E5" w14:textId="77777777" w:rsidTr="00CC26A2">
        <w:tc>
          <w:tcPr>
            <w:tcW w:w="907" w:type="dxa"/>
          </w:tcPr>
          <w:p w14:paraId="355473E0" w14:textId="77777777" w:rsidR="00CC26A2" w:rsidRPr="000E05DB" w:rsidRDefault="00CC26A2" w:rsidP="00CC5BBD">
            <w:pPr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</w:pPr>
            <w:r w:rsidRPr="000E05DB"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  <w:t>Rating</w:t>
            </w:r>
          </w:p>
        </w:tc>
        <w:tc>
          <w:tcPr>
            <w:tcW w:w="1782" w:type="dxa"/>
          </w:tcPr>
          <w:p w14:paraId="03EE330B" w14:textId="77777777" w:rsidR="00CC26A2" w:rsidRPr="000E05DB" w:rsidRDefault="00CC26A2" w:rsidP="00CC5BBD">
            <w:pPr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</w:pPr>
            <w:r w:rsidRPr="000E05DB"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  <w:t>Primary Value</w:t>
            </w:r>
          </w:p>
        </w:tc>
        <w:tc>
          <w:tcPr>
            <w:tcW w:w="3688" w:type="dxa"/>
          </w:tcPr>
          <w:p w14:paraId="6428D83A" w14:textId="77777777" w:rsidR="00CC26A2" w:rsidRPr="000E05DB" w:rsidRDefault="00CC26A2" w:rsidP="00CC5BBD">
            <w:pPr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</w:pPr>
            <w:r w:rsidRPr="000E05DB"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  <w:t>Related Aspects</w:t>
            </w:r>
          </w:p>
        </w:tc>
        <w:tc>
          <w:tcPr>
            <w:tcW w:w="860" w:type="dxa"/>
          </w:tcPr>
          <w:p w14:paraId="0DFC21DC" w14:textId="77777777" w:rsidR="00CC26A2" w:rsidRPr="000E05DB" w:rsidRDefault="00CC26A2" w:rsidP="00CC5BBD">
            <w:pPr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</w:pPr>
            <w:r w:rsidRPr="000E05DB"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  <w:t>Y/N</w:t>
            </w:r>
          </w:p>
        </w:tc>
        <w:tc>
          <w:tcPr>
            <w:tcW w:w="956" w:type="dxa"/>
          </w:tcPr>
          <w:p w14:paraId="1CABA0E8" w14:textId="77777777" w:rsidR="00CC26A2" w:rsidRPr="000E05DB" w:rsidRDefault="00CC26A2" w:rsidP="00CC5BBD">
            <w:pPr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</w:pPr>
            <w:r w:rsidRPr="000E05DB"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  <w:t>Time</w:t>
            </w:r>
          </w:p>
        </w:tc>
        <w:tc>
          <w:tcPr>
            <w:tcW w:w="823" w:type="dxa"/>
          </w:tcPr>
          <w:p w14:paraId="7F48AFA8" w14:textId="77777777" w:rsidR="00CC26A2" w:rsidRPr="000E05DB" w:rsidRDefault="00CC26A2" w:rsidP="00CC5BBD">
            <w:pPr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</w:pPr>
            <w:r w:rsidRPr="000E05DB">
              <w:rPr>
                <w:rFonts w:ascii="Leelawadee UI Semilight" w:hAnsi="Leelawadee UI Semilight" w:cs="Leelawadee UI Semilight"/>
                <w:b/>
                <w:bCs/>
                <w:color w:val="595959" w:themeColor="text1" w:themeTint="A6"/>
                <w:sz w:val="24"/>
                <w:szCs w:val="24"/>
              </w:rPr>
              <w:t>Order</w:t>
            </w:r>
          </w:p>
        </w:tc>
      </w:tr>
      <w:tr w:rsidR="00CC26A2" w:rsidRPr="00F15360" w14:paraId="6AAAD8C6" w14:textId="77777777" w:rsidTr="00CC26A2">
        <w:tc>
          <w:tcPr>
            <w:tcW w:w="907" w:type="dxa"/>
          </w:tcPr>
          <w:p w14:paraId="4B59E16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22892F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Financial Security</w:t>
            </w:r>
          </w:p>
        </w:tc>
        <w:tc>
          <w:tcPr>
            <w:tcW w:w="3688" w:type="dxa"/>
          </w:tcPr>
          <w:p w14:paraId="799A0AAD" w14:textId="77777777" w:rsidR="00CC26A2" w:rsidRDefault="00CC26A2" w:rsidP="00F15360">
            <w:pPr>
              <w:pStyle w:val="ListParagraph"/>
              <w:numPr>
                <w:ilvl w:val="0"/>
                <w:numId w:val="1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Enough money to cover essentials</w:t>
            </w:r>
          </w:p>
          <w:p w14:paraId="25989AF7" w14:textId="77777777" w:rsidR="00CC26A2" w:rsidRDefault="00CC26A2" w:rsidP="00F15360">
            <w:pPr>
              <w:pStyle w:val="ListParagraph"/>
              <w:numPr>
                <w:ilvl w:val="0"/>
                <w:numId w:val="1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Extra for special events, holidays</w:t>
            </w:r>
          </w:p>
          <w:p w14:paraId="6A7DC2FB" w14:textId="77777777" w:rsidR="00CC26A2" w:rsidRDefault="00CC26A2" w:rsidP="00F15360">
            <w:pPr>
              <w:pStyle w:val="ListParagraph"/>
              <w:numPr>
                <w:ilvl w:val="0"/>
                <w:numId w:val="1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Owning assets</w:t>
            </w:r>
          </w:p>
          <w:p w14:paraId="75ADFB6F" w14:textId="77777777" w:rsidR="00CC26A2" w:rsidRPr="00F15360" w:rsidRDefault="00CC26A2" w:rsidP="00F15360">
            <w:pPr>
              <w:pStyle w:val="ListParagraph"/>
              <w:numPr>
                <w:ilvl w:val="0"/>
                <w:numId w:val="1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Providing for your family/children</w:t>
            </w:r>
          </w:p>
        </w:tc>
        <w:tc>
          <w:tcPr>
            <w:tcW w:w="860" w:type="dxa"/>
          </w:tcPr>
          <w:p w14:paraId="2E93D2E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80DB77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41440CC6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55635139" w14:textId="77777777" w:rsidTr="00CC26A2">
        <w:tc>
          <w:tcPr>
            <w:tcW w:w="907" w:type="dxa"/>
          </w:tcPr>
          <w:p w14:paraId="374B23C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8A79EA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Physical Security</w:t>
            </w:r>
          </w:p>
        </w:tc>
        <w:tc>
          <w:tcPr>
            <w:tcW w:w="3688" w:type="dxa"/>
          </w:tcPr>
          <w:p w14:paraId="317EF41E" w14:textId="77777777" w:rsidR="00CC26A2" w:rsidRDefault="00CC26A2" w:rsidP="00A85CDB">
            <w:pPr>
              <w:pStyle w:val="ListParagraph"/>
              <w:numPr>
                <w:ilvl w:val="0"/>
                <w:numId w:val="2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Living in a comfortable home</w:t>
            </w:r>
          </w:p>
          <w:p w14:paraId="6E67EF3F" w14:textId="77777777" w:rsidR="00CC26A2" w:rsidRDefault="00CC26A2" w:rsidP="00A85CDB">
            <w:pPr>
              <w:pStyle w:val="ListParagraph"/>
              <w:numPr>
                <w:ilvl w:val="0"/>
                <w:numId w:val="2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Living in a safe area</w:t>
            </w:r>
          </w:p>
          <w:p w14:paraId="2452479D" w14:textId="77777777" w:rsidR="00CC26A2" w:rsidRPr="00A85CDB" w:rsidRDefault="00CC26A2" w:rsidP="00A85CDB">
            <w:pPr>
              <w:pStyle w:val="ListParagraph"/>
              <w:numPr>
                <w:ilvl w:val="0"/>
                <w:numId w:val="2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Having comforts in the home</w:t>
            </w:r>
          </w:p>
        </w:tc>
        <w:tc>
          <w:tcPr>
            <w:tcW w:w="860" w:type="dxa"/>
          </w:tcPr>
          <w:p w14:paraId="0392121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15CD2E8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7B7F155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8C45CF5" w14:textId="77777777" w:rsidTr="00CC26A2">
        <w:tc>
          <w:tcPr>
            <w:tcW w:w="907" w:type="dxa"/>
          </w:tcPr>
          <w:p w14:paraId="5E2FD9A3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CBD2B9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Family Needs</w:t>
            </w:r>
          </w:p>
        </w:tc>
        <w:tc>
          <w:tcPr>
            <w:tcW w:w="3688" w:type="dxa"/>
          </w:tcPr>
          <w:p w14:paraId="303D1BFD" w14:textId="77777777" w:rsidR="00CC26A2" w:rsidRDefault="00CC26A2" w:rsidP="00A85CDB">
            <w:pPr>
              <w:pStyle w:val="ListParagraph"/>
              <w:numPr>
                <w:ilvl w:val="0"/>
                <w:numId w:val="3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A sense of belonging</w:t>
            </w:r>
          </w:p>
          <w:p w14:paraId="3367894F" w14:textId="77777777" w:rsidR="00CC26A2" w:rsidRPr="00A85CDB" w:rsidRDefault="00CC26A2" w:rsidP="00A85CDB">
            <w:pPr>
              <w:pStyle w:val="ListParagraph"/>
              <w:numPr>
                <w:ilvl w:val="0"/>
                <w:numId w:val="3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Sharing time with extended and immediate family</w:t>
            </w:r>
          </w:p>
        </w:tc>
        <w:tc>
          <w:tcPr>
            <w:tcW w:w="860" w:type="dxa"/>
          </w:tcPr>
          <w:p w14:paraId="260B71B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016676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16899FC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515DC2EC" w14:textId="77777777" w:rsidTr="00CC26A2">
        <w:tc>
          <w:tcPr>
            <w:tcW w:w="907" w:type="dxa"/>
          </w:tcPr>
          <w:p w14:paraId="602EE28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1B5C98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Social Needs</w:t>
            </w:r>
          </w:p>
        </w:tc>
        <w:tc>
          <w:tcPr>
            <w:tcW w:w="3688" w:type="dxa"/>
          </w:tcPr>
          <w:p w14:paraId="36015AD9" w14:textId="77777777" w:rsidR="00CC26A2" w:rsidRDefault="00CC26A2" w:rsidP="00A85CDB">
            <w:pPr>
              <w:pStyle w:val="ListParagraph"/>
              <w:numPr>
                <w:ilvl w:val="0"/>
                <w:numId w:val="4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Close personal friendships</w:t>
            </w:r>
          </w:p>
          <w:p w14:paraId="6D06F4A6" w14:textId="77777777" w:rsidR="00CC26A2" w:rsidRDefault="00CC26A2" w:rsidP="00A85CDB">
            <w:pPr>
              <w:pStyle w:val="ListParagraph"/>
              <w:numPr>
                <w:ilvl w:val="0"/>
                <w:numId w:val="4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Time to relax with friends</w:t>
            </w:r>
          </w:p>
          <w:p w14:paraId="3EE46F87" w14:textId="77777777" w:rsidR="00CC26A2" w:rsidRDefault="00CC26A2" w:rsidP="00A85CDB">
            <w:pPr>
              <w:pStyle w:val="ListParagraph"/>
              <w:numPr>
                <w:ilvl w:val="0"/>
                <w:numId w:val="4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A sense of belonging outside of family</w:t>
            </w:r>
          </w:p>
          <w:p w14:paraId="5C97652F" w14:textId="77777777" w:rsidR="00CC26A2" w:rsidRPr="00A85CDB" w:rsidRDefault="00CC26A2" w:rsidP="00A85CDB">
            <w:pPr>
              <w:pStyle w:val="ListParagraph"/>
              <w:numPr>
                <w:ilvl w:val="0"/>
                <w:numId w:val="4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Day to day contact with people</w:t>
            </w:r>
          </w:p>
        </w:tc>
        <w:tc>
          <w:tcPr>
            <w:tcW w:w="860" w:type="dxa"/>
          </w:tcPr>
          <w:p w14:paraId="37119F6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3A1E134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2ED58BB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D7F7320" w14:textId="77777777" w:rsidTr="00CC26A2">
        <w:tc>
          <w:tcPr>
            <w:tcW w:w="907" w:type="dxa"/>
          </w:tcPr>
          <w:p w14:paraId="150BB09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C82C7C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Professional Needs</w:t>
            </w:r>
          </w:p>
        </w:tc>
        <w:tc>
          <w:tcPr>
            <w:tcW w:w="3688" w:type="dxa"/>
          </w:tcPr>
          <w:p w14:paraId="40361FB7" w14:textId="77777777" w:rsidR="00CC26A2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Pursuing a satisfying career</w:t>
            </w:r>
          </w:p>
          <w:p w14:paraId="776B78D5" w14:textId="77777777" w:rsidR="00CC26A2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recognised for your work and expertise</w:t>
            </w:r>
          </w:p>
          <w:p w14:paraId="71077CE9" w14:textId="77777777" w:rsidR="00CC26A2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Time to develop and utilise your personal skills</w:t>
            </w:r>
          </w:p>
          <w:p w14:paraId="474FE876" w14:textId="77777777" w:rsidR="00CC26A2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lastRenderedPageBreak/>
              <w:t>Feeling appropriately rewarded at work</w:t>
            </w:r>
          </w:p>
          <w:p w14:paraId="5F95CD68" w14:textId="77777777" w:rsidR="00CC26A2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challenged and having variety in your work</w:t>
            </w:r>
          </w:p>
          <w:p w14:paraId="10F6071F" w14:textId="77777777" w:rsidR="00CC26A2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High pressure work, work that is judged by others</w:t>
            </w:r>
          </w:p>
          <w:p w14:paraId="497BD8CC" w14:textId="77777777" w:rsidR="00CC26A2" w:rsidRPr="00A85CDB" w:rsidRDefault="00CC26A2" w:rsidP="00A85CDB">
            <w:pPr>
              <w:pStyle w:val="ListParagraph"/>
              <w:numPr>
                <w:ilvl w:val="0"/>
                <w:numId w:val="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part of a professional team achieving goals</w:t>
            </w:r>
          </w:p>
        </w:tc>
        <w:tc>
          <w:tcPr>
            <w:tcW w:w="860" w:type="dxa"/>
          </w:tcPr>
          <w:p w14:paraId="2F38EE3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3617813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3EC598B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1617E3D" w14:textId="77777777" w:rsidTr="00CC26A2">
        <w:tc>
          <w:tcPr>
            <w:tcW w:w="907" w:type="dxa"/>
          </w:tcPr>
          <w:p w14:paraId="5D706EA3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D513F2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Community</w:t>
            </w:r>
          </w:p>
        </w:tc>
        <w:tc>
          <w:tcPr>
            <w:tcW w:w="3688" w:type="dxa"/>
          </w:tcPr>
          <w:p w14:paraId="70F09022" w14:textId="77777777" w:rsidR="00CC26A2" w:rsidRPr="0045074D" w:rsidRDefault="00CC26A2" w:rsidP="0045074D">
            <w:pPr>
              <w:pStyle w:val="ListParagraph"/>
              <w:numPr>
                <w:ilvl w:val="0"/>
                <w:numId w:val="6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involved in the community</w:t>
            </w:r>
          </w:p>
        </w:tc>
        <w:tc>
          <w:tcPr>
            <w:tcW w:w="860" w:type="dxa"/>
          </w:tcPr>
          <w:p w14:paraId="57D667C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575922A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1192375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1AFD4992" w14:textId="77777777" w:rsidTr="00CC26A2">
        <w:tc>
          <w:tcPr>
            <w:tcW w:w="907" w:type="dxa"/>
          </w:tcPr>
          <w:p w14:paraId="0434B32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4C942C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Honesty</w:t>
            </w:r>
          </w:p>
        </w:tc>
        <w:tc>
          <w:tcPr>
            <w:tcW w:w="3688" w:type="dxa"/>
          </w:tcPr>
          <w:p w14:paraId="68135F79" w14:textId="77777777" w:rsidR="00CC26A2" w:rsidRPr="0045074D" w:rsidRDefault="00CC26A2" w:rsidP="0045074D">
            <w:pPr>
              <w:pStyle w:val="ListParagraph"/>
              <w:numPr>
                <w:ilvl w:val="0"/>
                <w:numId w:val="6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Saying what you think and feel, being truthful and sincere</w:t>
            </w:r>
          </w:p>
        </w:tc>
        <w:tc>
          <w:tcPr>
            <w:tcW w:w="860" w:type="dxa"/>
          </w:tcPr>
          <w:p w14:paraId="4A4291F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6E708A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18449B0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6313D20A" w14:textId="77777777" w:rsidTr="00CC26A2">
        <w:tc>
          <w:tcPr>
            <w:tcW w:w="907" w:type="dxa"/>
          </w:tcPr>
          <w:p w14:paraId="01FC259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13A79C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Integrity/Authenticity</w:t>
            </w:r>
          </w:p>
        </w:tc>
        <w:tc>
          <w:tcPr>
            <w:tcW w:w="3688" w:type="dxa"/>
          </w:tcPr>
          <w:p w14:paraId="7B5FA1E9" w14:textId="77777777" w:rsidR="00CC26A2" w:rsidRDefault="00CC26A2" w:rsidP="0045074D">
            <w:pPr>
              <w:pStyle w:val="ListParagraph"/>
              <w:numPr>
                <w:ilvl w:val="0"/>
                <w:numId w:val="6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When actions and words match</w:t>
            </w:r>
          </w:p>
          <w:p w14:paraId="1ED362D4" w14:textId="77777777" w:rsidR="00CC26A2" w:rsidRDefault="00CC26A2" w:rsidP="0045074D">
            <w:pPr>
              <w:pStyle w:val="ListParagraph"/>
              <w:numPr>
                <w:ilvl w:val="0"/>
                <w:numId w:val="6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Living your life in a genuine and authentic way</w:t>
            </w:r>
          </w:p>
          <w:p w14:paraId="2E832A2C" w14:textId="77777777" w:rsidR="00CC26A2" w:rsidRPr="0045074D" w:rsidRDefault="00CC26A2" w:rsidP="0045074D">
            <w:pPr>
              <w:pStyle w:val="ListParagraph"/>
              <w:numPr>
                <w:ilvl w:val="0"/>
                <w:numId w:val="6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Behaving honourably</w:t>
            </w:r>
          </w:p>
        </w:tc>
        <w:tc>
          <w:tcPr>
            <w:tcW w:w="860" w:type="dxa"/>
          </w:tcPr>
          <w:p w14:paraId="78F59493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051CD4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5D3C083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5AAC5D45" w14:textId="77777777" w:rsidTr="00CC26A2">
        <w:tc>
          <w:tcPr>
            <w:tcW w:w="907" w:type="dxa"/>
          </w:tcPr>
          <w:p w14:paraId="0A6DAA5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C2D9EB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Trustworthiness</w:t>
            </w:r>
          </w:p>
        </w:tc>
        <w:tc>
          <w:tcPr>
            <w:tcW w:w="3688" w:type="dxa"/>
          </w:tcPr>
          <w:p w14:paraId="6D2F49D1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Having people know they can depend on you</w:t>
            </w:r>
          </w:p>
        </w:tc>
        <w:tc>
          <w:tcPr>
            <w:tcW w:w="860" w:type="dxa"/>
          </w:tcPr>
          <w:p w14:paraId="4A2FC79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609D96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62E7336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5389E219" w14:textId="77777777" w:rsidTr="00CC26A2">
        <w:tc>
          <w:tcPr>
            <w:tcW w:w="907" w:type="dxa"/>
          </w:tcPr>
          <w:p w14:paraId="2183124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C6040E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Competence</w:t>
            </w:r>
          </w:p>
        </w:tc>
        <w:tc>
          <w:tcPr>
            <w:tcW w:w="3688" w:type="dxa"/>
          </w:tcPr>
          <w:p w14:paraId="53A77A7F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Feeling and being seen as competent and capable</w:t>
            </w:r>
          </w:p>
        </w:tc>
        <w:tc>
          <w:tcPr>
            <w:tcW w:w="860" w:type="dxa"/>
          </w:tcPr>
          <w:p w14:paraId="5B132F0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A00180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40A6A16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6C5F07FD" w14:textId="77777777" w:rsidTr="00CC26A2">
        <w:tc>
          <w:tcPr>
            <w:tcW w:w="907" w:type="dxa"/>
          </w:tcPr>
          <w:p w14:paraId="6BB3CD7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BDD6B9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Creativity</w:t>
            </w:r>
          </w:p>
        </w:tc>
        <w:tc>
          <w:tcPr>
            <w:tcW w:w="3688" w:type="dxa"/>
          </w:tcPr>
          <w:p w14:paraId="2876B178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Having new and novel ideas</w:t>
            </w:r>
          </w:p>
        </w:tc>
        <w:tc>
          <w:tcPr>
            <w:tcW w:w="860" w:type="dxa"/>
          </w:tcPr>
          <w:p w14:paraId="6C83021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8F305D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1E34D86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0F8C41D6" w14:textId="77777777" w:rsidTr="00CC26A2">
        <w:tc>
          <w:tcPr>
            <w:tcW w:w="907" w:type="dxa"/>
          </w:tcPr>
          <w:p w14:paraId="14C2589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ECC7CA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Accuracy</w:t>
            </w:r>
          </w:p>
        </w:tc>
        <w:tc>
          <w:tcPr>
            <w:tcW w:w="3688" w:type="dxa"/>
          </w:tcPr>
          <w:p w14:paraId="05D6110C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Ensuring things are correct</w:t>
            </w:r>
          </w:p>
        </w:tc>
        <w:tc>
          <w:tcPr>
            <w:tcW w:w="860" w:type="dxa"/>
          </w:tcPr>
          <w:p w14:paraId="0058A3D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63926EE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03B69C06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1D1491C" w14:textId="77777777" w:rsidTr="00CC26A2">
        <w:tc>
          <w:tcPr>
            <w:tcW w:w="907" w:type="dxa"/>
          </w:tcPr>
          <w:p w14:paraId="12C6764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2B52D5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Love and Caring</w:t>
            </w:r>
          </w:p>
        </w:tc>
        <w:tc>
          <w:tcPr>
            <w:tcW w:w="3688" w:type="dxa"/>
          </w:tcPr>
          <w:p w14:paraId="5B99DD8A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Having others know (or feel) your concern for them</w:t>
            </w:r>
          </w:p>
        </w:tc>
        <w:tc>
          <w:tcPr>
            <w:tcW w:w="860" w:type="dxa"/>
          </w:tcPr>
          <w:p w14:paraId="38D4DD0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59307D4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34440DC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686C55F4" w14:textId="77777777" w:rsidTr="00CC26A2">
        <w:tc>
          <w:tcPr>
            <w:tcW w:w="907" w:type="dxa"/>
          </w:tcPr>
          <w:p w14:paraId="44EE8B6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E665B7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Kindness</w:t>
            </w:r>
          </w:p>
        </w:tc>
        <w:tc>
          <w:tcPr>
            <w:tcW w:w="3688" w:type="dxa"/>
          </w:tcPr>
          <w:p w14:paraId="07CF996F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considerate or helpful; gentle</w:t>
            </w:r>
          </w:p>
        </w:tc>
        <w:tc>
          <w:tcPr>
            <w:tcW w:w="860" w:type="dxa"/>
          </w:tcPr>
          <w:p w14:paraId="423DE97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5C31CE7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7DCACEC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79565548" w14:textId="77777777" w:rsidTr="00CC26A2">
        <w:tc>
          <w:tcPr>
            <w:tcW w:w="907" w:type="dxa"/>
          </w:tcPr>
          <w:p w14:paraId="1F2A569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647EC3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Goal Orientated</w:t>
            </w:r>
          </w:p>
        </w:tc>
        <w:tc>
          <w:tcPr>
            <w:tcW w:w="3688" w:type="dxa"/>
          </w:tcPr>
          <w:p w14:paraId="003DD745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a mover and shaker, making things happen</w:t>
            </w:r>
          </w:p>
        </w:tc>
        <w:tc>
          <w:tcPr>
            <w:tcW w:w="860" w:type="dxa"/>
          </w:tcPr>
          <w:p w14:paraId="5F782B03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016EDB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2AAAE66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71F0AB37" w14:textId="77777777" w:rsidTr="00CC26A2">
        <w:tc>
          <w:tcPr>
            <w:tcW w:w="907" w:type="dxa"/>
          </w:tcPr>
          <w:p w14:paraId="0012B72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90805C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Happy</w:t>
            </w:r>
          </w:p>
        </w:tc>
        <w:tc>
          <w:tcPr>
            <w:tcW w:w="3688" w:type="dxa"/>
          </w:tcPr>
          <w:p w14:paraId="73D2F4F1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Feeling good about your life and how you spend your time</w:t>
            </w:r>
          </w:p>
        </w:tc>
        <w:tc>
          <w:tcPr>
            <w:tcW w:w="860" w:type="dxa"/>
          </w:tcPr>
          <w:p w14:paraId="7F0BB1D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EB37646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45CD598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2CD8F98" w14:textId="77777777" w:rsidTr="00CC26A2">
        <w:tc>
          <w:tcPr>
            <w:tcW w:w="907" w:type="dxa"/>
          </w:tcPr>
          <w:p w14:paraId="38E5640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33A3A2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Independence and Freedom</w:t>
            </w:r>
          </w:p>
        </w:tc>
        <w:tc>
          <w:tcPr>
            <w:tcW w:w="3688" w:type="dxa"/>
          </w:tcPr>
          <w:p w14:paraId="7BD4CD91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autonomous and accountable individually</w:t>
            </w:r>
          </w:p>
        </w:tc>
        <w:tc>
          <w:tcPr>
            <w:tcW w:w="860" w:type="dxa"/>
          </w:tcPr>
          <w:p w14:paraId="2DDF1BC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63387A2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08B2149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054BFDA0" w14:textId="77777777" w:rsidTr="00CC26A2">
        <w:tc>
          <w:tcPr>
            <w:tcW w:w="907" w:type="dxa"/>
          </w:tcPr>
          <w:p w14:paraId="130A9BC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906E7C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Rapport with Others</w:t>
            </w:r>
          </w:p>
        </w:tc>
        <w:tc>
          <w:tcPr>
            <w:tcW w:w="3688" w:type="dxa"/>
          </w:tcPr>
          <w:p w14:paraId="38F77A64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Having an ease with many types of people</w:t>
            </w:r>
          </w:p>
        </w:tc>
        <w:tc>
          <w:tcPr>
            <w:tcW w:w="860" w:type="dxa"/>
          </w:tcPr>
          <w:p w14:paraId="091F1CC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99FDEF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5538F64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6F2976A1" w14:textId="77777777" w:rsidTr="00CC26A2">
        <w:tc>
          <w:tcPr>
            <w:tcW w:w="907" w:type="dxa"/>
          </w:tcPr>
          <w:p w14:paraId="4F4D86B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C35FF0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Fairness</w:t>
            </w:r>
          </w:p>
        </w:tc>
        <w:tc>
          <w:tcPr>
            <w:tcW w:w="3688" w:type="dxa"/>
          </w:tcPr>
          <w:p w14:paraId="6E85CCF7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Free from bias, dishonesty, or injustice</w:t>
            </w:r>
          </w:p>
        </w:tc>
        <w:tc>
          <w:tcPr>
            <w:tcW w:w="860" w:type="dxa"/>
          </w:tcPr>
          <w:p w14:paraId="1E1511B3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954BE2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330F5B2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2C118410" w14:textId="77777777" w:rsidTr="00CC26A2">
        <w:tc>
          <w:tcPr>
            <w:tcW w:w="907" w:type="dxa"/>
          </w:tcPr>
          <w:p w14:paraId="24B901E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88B388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Charitable</w:t>
            </w:r>
          </w:p>
        </w:tc>
        <w:tc>
          <w:tcPr>
            <w:tcW w:w="3688" w:type="dxa"/>
          </w:tcPr>
          <w:p w14:paraId="4005BBE3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generous in meeting others’ needs; lenient in judging others</w:t>
            </w:r>
          </w:p>
        </w:tc>
        <w:tc>
          <w:tcPr>
            <w:tcW w:w="860" w:type="dxa"/>
          </w:tcPr>
          <w:p w14:paraId="3705C98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412417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7B66A69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652949A" w14:textId="77777777" w:rsidTr="00CC26A2">
        <w:tc>
          <w:tcPr>
            <w:tcW w:w="907" w:type="dxa"/>
          </w:tcPr>
          <w:p w14:paraId="37041CE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D486A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Patience</w:t>
            </w:r>
          </w:p>
        </w:tc>
        <w:tc>
          <w:tcPr>
            <w:tcW w:w="3688" w:type="dxa"/>
          </w:tcPr>
          <w:p w14:paraId="7B3EA73B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 w:rsidRPr="0045074D"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Calm and uncomplaining perse</w:t>
            </w: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vera</w:t>
            </w:r>
            <w:r w:rsidRPr="0045074D"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nce</w:t>
            </w:r>
          </w:p>
        </w:tc>
        <w:tc>
          <w:tcPr>
            <w:tcW w:w="860" w:type="dxa"/>
          </w:tcPr>
          <w:p w14:paraId="2DA2783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4CEAEAD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6B40F70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1E49E4DE" w14:textId="77777777" w:rsidTr="00CC26A2">
        <w:tc>
          <w:tcPr>
            <w:tcW w:w="907" w:type="dxa"/>
          </w:tcPr>
          <w:p w14:paraId="191B9A8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30525C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Tolerance</w:t>
            </w:r>
          </w:p>
        </w:tc>
        <w:tc>
          <w:tcPr>
            <w:tcW w:w="3688" w:type="dxa"/>
          </w:tcPr>
          <w:p w14:paraId="07874E97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fair and patient with difference</w:t>
            </w:r>
          </w:p>
        </w:tc>
        <w:tc>
          <w:tcPr>
            <w:tcW w:w="860" w:type="dxa"/>
          </w:tcPr>
          <w:p w14:paraId="6CDE9DA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3353866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2658232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7C128AA3" w14:textId="77777777" w:rsidTr="00CC26A2">
        <w:tc>
          <w:tcPr>
            <w:tcW w:w="907" w:type="dxa"/>
          </w:tcPr>
          <w:p w14:paraId="13DDCDA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F2636B6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Knowledge</w:t>
            </w:r>
          </w:p>
        </w:tc>
        <w:tc>
          <w:tcPr>
            <w:tcW w:w="3688" w:type="dxa"/>
          </w:tcPr>
          <w:p w14:paraId="380DB7D0" w14:textId="77777777" w:rsidR="00CC26A2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Learning new things</w:t>
            </w:r>
          </w:p>
          <w:p w14:paraId="01517C49" w14:textId="77777777" w:rsidR="00CC26A2" w:rsidRPr="0045074D" w:rsidRDefault="00CC26A2" w:rsidP="0045074D">
            <w:pPr>
              <w:pStyle w:val="ListParagraph"/>
              <w:numPr>
                <w:ilvl w:val="0"/>
                <w:numId w:val="7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Curiosity and interest in the world</w:t>
            </w:r>
          </w:p>
        </w:tc>
        <w:tc>
          <w:tcPr>
            <w:tcW w:w="860" w:type="dxa"/>
          </w:tcPr>
          <w:p w14:paraId="2E19A83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956A8C3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7C9505F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209339DA" w14:textId="77777777" w:rsidTr="00CC26A2">
        <w:tc>
          <w:tcPr>
            <w:tcW w:w="907" w:type="dxa"/>
          </w:tcPr>
          <w:p w14:paraId="6E5D96C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76D80F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Humour &amp; Playfulness</w:t>
            </w:r>
          </w:p>
        </w:tc>
        <w:tc>
          <w:tcPr>
            <w:tcW w:w="3688" w:type="dxa"/>
          </w:tcPr>
          <w:p w14:paraId="5EF8901D" w14:textId="77777777" w:rsidR="00CC26A2" w:rsidRDefault="00CC26A2" w:rsidP="0045074D">
            <w:pPr>
              <w:pStyle w:val="ListParagraph"/>
              <w:numPr>
                <w:ilvl w:val="0"/>
                <w:numId w:val="8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Laughing and Teasing</w:t>
            </w:r>
          </w:p>
          <w:p w14:paraId="00BD9E54" w14:textId="77777777" w:rsidR="00CC26A2" w:rsidRPr="0045074D" w:rsidRDefault="00CC26A2" w:rsidP="0045074D">
            <w:pPr>
              <w:pStyle w:val="ListParagraph"/>
              <w:numPr>
                <w:ilvl w:val="0"/>
                <w:numId w:val="8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Bringing smiles to others’ faces</w:t>
            </w:r>
          </w:p>
        </w:tc>
        <w:tc>
          <w:tcPr>
            <w:tcW w:w="860" w:type="dxa"/>
          </w:tcPr>
          <w:p w14:paraId="056F9E5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619137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2B0CAE9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B522ED7" w14:textId="77777777" w:rsidTr="00CC26A2">
        <w:tc>
          <w:tcPr>
            <w:tcW w:w="907" w:type="dxa"/>
          </w:tcPr>
          <w:p w14:paraId="4B1F319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6BEDB7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Bravery and Valour</w:t>
            </w:r>
          </w:p>
        </w:tc>
        <w:tc>
          <w:tcPr>
            <w:tcW w:w="3688" w:type="dxa"/>
          </w:tcPr>
          <w:p w14:paraId="62F73A34" w14:textId="77777777" w:rsidR="00CC26A2" w:rsidRDefault="00CC26A2" w:rsidP="0045074D">
            <w:pPr>
              <w:pStyle w:val="ListParagraph"/>
              <w:numPr>
                <w:ilvl w:val="0"/>
                <w:numId w:val="9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Speaking up for what is right even in the face of others’ opposition</w:t>
            </w:r>
          </w:p>
          <w:p w14:paraId="4180B708" w14:textId="77777777" w:rsidR="00CC26A2" w:rsidRPr="0045074D" w:rsidRDefault="00CC26A2" w:rsidP="0045074D">
            <w:pPr>
              <w:pStyle w:val="ListParagraph"/>
              <w:numPr>
                <w:ilvl w:val="0"/>
                <w:numId w:val="9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lastRenderedPageBreak/>
              <w:t>Acting on convictions</w:t>
            </w:r>
          </w:p>
        </w:tc>
        <w:tc>
          <w:tcPr>
            <w:tcW w:w="860" w:type="dxa"/>
          </w:tcPr>
          <w:p w14:paraId="01FA751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06ABC4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19C5261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1B6A30AD" w14:textId="77777777" w:rsidTr="00CC26A2">
        <w:tc>
          <w:tcPr>
            <w:tcW w:w="907" w:type="dxa"/>
          </w:tcPr>
          <w:p w14:paraId="5ADBBE8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B2A58C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Leadership</w:t>
            </w:r>
          </w:p>
        </w:tc>
        <w:tc>
          <w:tcPr>
            <w:tcW w:w="3688" w:type="dxa"/>
          </w:tcPr>
          <w:p w14:paraId="629D9D0B" w14:textId="77777777" w:rsidR="00CC26A2" w:rsidRDefault="00CC26A2" w:rsidP="0098563C">
            <w:pPr>
              <w:pStyle w:val="ListParagraph"/>
              <w:numPr>
                <w:ilvl w:val="0"/>
                <w:numId w:val="10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Influencing the work activities or (partial) destiny of others</w:t>
            </w:r>
          </w:p>
          <w:p w14:paraId="539E9067" w14:textId="77777777" w:rsidR="00CC26A2" w:rsidRDefault="00CC26A2" w:rsidP="0098563C">
            <w:pPr>
              <w:pStyle w:val="ListParagraph"/>
              <w:numPr>
                <w:ilvl w:val="0"/>
                <w:numId w:val="10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Organising activities and making sure they happen</w:t>
            </w:r>
          </w:p>
          <w:p w14:paraId="05169E5B" w14:textId="77777777" w:rsidR="00CC26A2" w:rsidRPr="0098563C" w:rsidRDefault="00CC26A2" w:rsidP="0098563C">
            <w:pPr>
              <w:pStyle w:val="ListParagraph"/>
              <w:numPr>
                <w:ilvl w:val="0"/>
                <w:numId w:val="10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Encouraging a group to get things done</w:t>
            </w:r>
          </w:p>
        </w:tc>
        <w:tc>
          <w:tcPr>
            <w:tcW w:w="860" w:type="dxa"/>
          </w:tcPr>
          <w:p w14:paraId="4FC5C1D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0AABC4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610517AD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2386CF9C" w14:textId="77777777" w:rsidTr="00CC26A2">
        <w:tc>
          <w:tcPr>
            <w:tcW w:w="907" w:type="dxa"/>
          </w:tcPr>
          <w:p w14:paraId="53DA14B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05AAA3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Spirituality</w:t>
            </w:r>
          </w:p>
        </w:tc>
        <w:tc>
          <w:tcPr>
            <w:tcW w:w="3688" w:type="dxa"/>
          </w:tcPr>
          <w:p w14:paraId="61400C97" w14:textId="77777777" w:rsidR="00CC26A2" w:rsidRDefault="00CC26A2" w:rsidP="00320DF1">
            <w:pPr>
              <w:pStyle w:val="ListParagraph"/>
              <w:numPr>
                <w:ilvl w:val="0"/>
                <w:numId w:val="11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Your beliefs shape your actions and are a comfort to you</w:t>
            </w:r>
          </w:p>
          <w:p w14:paraId="712FE12F" w14:textId="77777777" w:rsidR="00CC26A2" w:rsidRPr="00320DF1" w:rsidRDefault="00CC26A2" w:rsidP="00320DF1">
            <w:pPr>
              <w:pStyle w:val="ListParagraph"/>
              <w:numPr>
                <w:ilvl w:val="0"/>
                <w:numId w:val="11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You know where you fit in the larger scheme of things</w:t>
            </w:r>
          </w:p>
        </w:tc>
        <w:tc>
          <w:tcPr>
            <w:tcW w:w="860" w:type="dxa"/>
          </w:tcPr>
          <w:p w14:paraId="54DEAA3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D35717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064F1936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76E6F04A" w14:textId="77777777" w:rsidTr="00CC26A2">
        <w:tc>
          <w:tcPr>
            <w:tcW w:w="907" w:type="dxa"/>
          </w:tcPr>
          <w:p w14:paraId="05D766D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9137C6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Optimism</w:t>
            </w:r>
          </w:p>
        </w:tc>
        <w:tc>
          <w:tcPr>
            <w:tcW w:w="3688" w:type="dxa"/>
          </w:tcPr>
          <w:p w14:paraId="65156F75" w14:textId="77777777" w:rsidR="00CC26A2" w:rsidRDefault="00CC26A2" w:rsidP="00320DF1">
            <w:pPr>
              <w:pStyle w:val="ListParagraph"/>
              <w:numPr>
                <w:ilvl w:val="0"/>
                <w:numId w:val="12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Expecting the best in the future</w:t>
            </w:r>
          </w:p>
          <w:p w14:paraId="0261D51E" w14:textId="77777777" w:rsidR="00CC26A2" w:rsidRPr="00320DF1" w:rsidRDefault="00CC26A2" w:rsidP="00320DF1">
            <w:pPr>
              <w:pStyle w:val="ListParagraph"/>
              <w:numPr>
                <w:ilvl w:val="0"/>
                <w:numId w:val="12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Believing the future is something you can control</w:t>
            </w:r>
          </w:p>
        </w:tc>
        <w:tc>
          <w:tcPr>
            <w:tcW w:w="860" w:type="dxa"/>
          </w:tcPr>
          <w:p w14:paraId="7E398BC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0B5489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45AF734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603CA96A" w14:textId="77777777" w:rsidTr="00CC26A2">
        <w:tc>
          <w:tcPr>
            <w:tcW w:w="907" w:type="dxa"/>
          </w:tcPr>
          <w:p w14:paraId="149D4FB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20779F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Fairness</w:t>
            </w:r>
          </w:p>
        </w:tc>
        <w:tc>
          <w:tcPr>
            <w:tcW w:w="3688" w:type="dxa"/>
          </w:tcPr>
          <w:p w14:paraId="23DDEC51" w14:textId="77777777" w:rsidR="00CC26A2" w:rsidRDefault="00CC26A2" w:rsidP="00320DF1">
            <w:pPr>
              <w:pStyle w:val="ListParagraph"/>
              <w:numPr>
                <w:ilvl w:val="0"/>
                <w:numId w:val="13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Treating all people fairly</w:t>
            </w:r>
          </w:p>
          <w:p w14:paraId="13BFAA48" w14:textId="77777777" w:rsidR="00CC26A2" w:rsidRPr="00320DF1" w:rsidRDefault="00CC26A2" w:rsidP="00320DF1">
            <w:pPr>
              <w:pStyle w:val="ListParagraph"/>
              <w:numPr>
                <w:ilvl w:val="0"/>
                <w:numId w:val="13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Giving everyone a chance</w:t>
            </w:r>
          </w:p>
        </w:tc>
        <w:tc>
          <w:tcPr>
            <w:tcW w:w="860" w:type="dxa"/>
          </w:tcPr>
          <w:p w14:paraId="3AF4513E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49DD7D22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5116516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6B8F5152" w14:textId="77777777" w:rsidTr="00CC26A2">
        <w:tc>
          <w:tcPr>
            <w:tcW w:w="907" w:type="dxa"/>
          </w:tcPr>
          <w:p w14:paraId="123C23A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83140F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Diligence</w:t>
            </w:r>
          </w:p>
        </w:tc>
        <w:tc>
          <w:tcPr>
            <w:tcW w:w="3688" w:type="dxa"/>
          </w:tcPr>
          <w:p w14:paraId="0497435E" w14:textId="77777777" w:rsidR="00CC26A2" w:rsidRDefault="00CC26A2" w:rsidP="00320DF1">
            <w:pPr>
              <w:pStyle w:val="ListParagraph"/>
              <w:numPr>
                <w:ilvl w:val="0"/>
                <w:numId w:val="14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Finishing what you start</w:t>
            </w:r>
          </w:p>
          <w:p w14:paraId="3A0020A0" w14:textId="77777777" w:rsidR="00CC26A2" w:rsidRPr="00320DF1" w:rsidRDefault="00CC26A2" w:rsidP="00320DF1">
            <w:pPr>
              <w:pStyle w:val="ListParagraph"/>
              <w:numPr>
                <w:ilvl w:val="0"/>
                <w:numId w:val="14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Taking satisfaction from completing tasks</w:t>
            </w:r>
          </w:p>
        </w:tc>
        <w:tc>
          <w:tcPr>
            <w:tcW w:w="860" w:type="dxa"/>
          </w:tcPr>
          <w:p w14:paraId="31F06BCC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6F644A7F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758ADEB9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1B3D44E8" w14:textId="77777777" w:rsidTr="00CC26A2">
        <w:tc>
          <w:tcPr>
            <w:tcW w:w="907" w:type="dxa"/>
          </w:tcPr>
          <w:p w14:paraId="742FA93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37B17D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Loyalty</w:t>
            </w:r>
          </w:p>
        </w:tc>
        <w:tc>
          <w:tcPr>
            <w:tcW w:w="3688" w:type="dxa"/>
          </w:tcPr>
          <w:p w14:paraId="044D845F" w14:textId="77777777" w:rsidR="00CC26A2" w:rsidRPr="00320DF1" w:rsidRDefault="00CC26A2" w:rsidP="00320DF1">
            <w:pPr>
              <w:pStyle w:val="ListParagraph"/>
              <w:numPr>
                <w:ilvl w:val="0"/>
                <w:numId w:val="1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Being a loyal dedicated team member, friend, partner, etc</w:t>
            </w:r>
          </w:p>
        </w:tc>
        <w:tc>
          <w:tcPr>
            <w:tcW w:w="860" w:type="dxa"/>
          </w:tcPr>
          <w:p w14:paraId="2CDBE30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AA0D44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56FBF6F0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2B985CCB" w14:textId="77777777" w:rsidTr="00CC26A2">
        <w:tc>
          <w:tcPr>
            <w:tcW w:w="907" w:type="dxa"/>
          </w:tcPr>
          <w:p w14:paraId="18894B7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6206C71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Forgiveness</w:t>
            </w:r>
          </w:p>
        </w:tc>
        <w:tc>
          <w:tcPr>
            <w:tcW w:w="3688" w:type="dxa"/>
          </w:tcPr>
          <w:p w14:paraId="04ED19F3" w14:textId="77777777" w:rsidR="00CC26A2" w:rsidRDefault="00CC26A2" w:rsidP="00320DF1">
            <w:pPr>
              <w:pStyle w:val="ListParagraph"/>
              <w:numPr>
                <w:ilvl w:val="0"/>
                <w:numId w:val="1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Forgiving those who have done you wrong</w:t>
            </w:r>
          </w:p>
          <w:p w14:paraId="17092C2A" w14:textId="77777777" w:rsidR="00CC26A2" w:rsidRPr="00320DF1" w:rsidRDefault="00CC26A2" w:rsidP="00320DF1">
            <w:pPr>
              <w:pStyle w:val="ListParagraph"/>
              <w:numPr>
                <w:ilvl w:val="0"/>
                <w:numId w:val="15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Giving second chances</w:t>
            </w:r>
          </w:p>
        </w:tc>
        <w:tc>
          <w:tcPr>
            <w:tcW w:w="860" w:type="dxa"/>
          </w:tcPr>
          <w:p w14:paraId="55EFF32A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1507D0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37D96F87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  <w:tr w:rsidR="00CC26A2" w:rsidRPr="00F15360" w14:paraId="336F7854" w14:textId="77777777" w:rsidTr="00CC26A2">
        <w:tc>
          <w:tcPr>
            <w:tcW w:w="907" w:type="dxa"/>
          </w:tcPr>
          <w:p w14:paraId="0F2CADEB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018BF80" w14:textId="77777777" w:rsidR="00CC26A2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Modesty/Humility</w:t>
            </w:r>
          </w:p>
        </w:tc>
        <w:tc>
          <w:tcPr>
            <w:tcW w:w="3688" w:type="dxa"/>
          </w:tcPr>
          <w:p w14:paraId="10777502" w14:textId="77777777" w:rsidR="00CC26A2" w:rsidRPr="00320DF1" w:rsidRDefault="00CC26A2" w:rsidP="00320DF1">
            <w:pPr>
              <w:pStyle w:val="ListParagraph"/>
              <w:numPr>
                <w:ilvl w:val="0"/>
                <w:numId w:val="16"/>
              </w:num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  <w:t>Letting your accomplishments speak for themselves</w:t>
            </w:r>
          </w:p>
        </w:tc>
        <w:tc>
          <w:tcPr>
            <w:tcW w:w="860" w:type="dxa"/>
          </w:tcPr>
          <w:p w14:paraId="51D08998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6" w:type="dxa"/>
          </w:tcPr>
          <w:p w14:paraId="483B6B14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3" w:type="dxa"/>
          </w:tcPr>
          <w:p w14:paraId="2A87B675" w14:textId="77777777" w:rsidR="00CC26A2" w:rsidRPr="00F15360" w:rsidRDefault="00CC26A2" w:rsidP="00CC5BBD">
            <w:pPr>
              <w:rPr>
                <w:rFonts w:ascii="Leelawadee UI Semilight" w:hAnsi="Leelawadee UI Semilight" w:cs="Leelawadee UI Semilight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667EF7A" w14:textId="77777777" w:rsidR="00F15360" w:rsidRDefault="00F15360" w:rsidP="00CC5BBD">
      <w:pPr>
        <w:ind w:firstLine="720"/>
        <w:rPr>
          <w:rFonts w:ascii="Leelawadee UI Semilight" w:hAnsi="Leelawadee UI Semilight" w:cs="Leelawadee UI Semilight"/>
          <w:color w:val="7F7F7F" w:themeColor="text1" w:themeTint="80"/>
          <w:sz w:val="20"/>
          <w:szCs w:val="20"/>
        </w:rPr>
      </w:pPr>
    </w:p>
    <w:p w14:paraId="6C5B07AA" w14:textId="77777777" w:rsidR="00320DF1" w:rsidRPr="00CC26A2" w:rsidRDefault="00320DF1" w:rsidP="00320DF1">
      <w:pPr>
        <w:rPr>
          <w:rFonts w:ascii="Leelawadee UI Semilight" w:hAnsi="Leelawadee UI Semilight" w:cs="Leelawadee UI Semilight"/>
          <w:b/>
          <w:color w:val="009999"/>
          <w:sz w:val="24"/>
          <w:szCs w:val="24"/>
        </w:rPr>
      </w:pPr>
      <w:r w:rsidRPr="00CC26A2">
        <w:rPr>
          <w:rFonts w:ascii="Leelawadee UI Semilight" w:hAnsi="Leelawadee UI Semilight" w:cs="Leelawadee UI Semilight"/>
          <w:b/>
          <w:color w:val="009999"/>
          <w:sz w:val="24"/>
          <w:szCs w:val="24"/>
        </w:rPr>
        <w:t xml:space="preserve">Fantastic!  </w:t>
      </w:r>
    </w:p>
    <w:p w14:paraId="7B41F79F" w14:textId="77777777" w:rsidR="00320DF1" w:rsidRDefault="00320DF1" w:rsidP="00320DF1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Now that you have numbered </w:t>
      </w:r>
      <w:r w:rsidR="0097069B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all</w:t>
      </w: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the </w:t>
      </w:r>
      <w:r w:rsidR="0097069B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left-hand</w:t>
      </w: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boxes, we are turning to the present.</w:t>
      </w:r>
    </w:p>
    <w:p w14:paraId="2CC57A23" w14:textId="77777777" w:rsidR="00320DF1" w:rsidRDefault="00320DF1" w:rsidP="00320DF1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For each of the</w:t>
      </w:r>
      <w:r w:rsid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values, in the 4</w:t>
      </w:r>
      <w:r w:rsidR="00CC26A2" w:rsidRP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  <w:vertAlign w:val="superscript"/>
        </w:rPr>
        <w:t>th</w:t>
      </w:r>
      <w:r w:rsid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column, </w:t>
      </w: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labelled ‘Y/N’, simply write if you are happy at this present time with where you are at with each value (‘Y’ meaning that yes, you are happy with what you are doing/feeling in relation to that value, and ‘N’ meaning that you would like to improve that area of your life).</w:t>
      </w:r>
    </w:p>
    <w:p w14:paraId="2EEB4F6E" w14:textId="77777777" w:rsidR="00320DF1" w:rsidRDefault="00320DF1" w:rsidP="00320DF1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p w14:paraId="14530A14" w14:textId="77777777" w:rsidR="00320DF1" w:rsidRPr="00CC26A2" w:rsidRDefault="00320DF1" w:rsidP="00320DF1">
      <w:pPr>
        <w:rPr>
          <w:rFonts w:ascii="Leelawadee UI Semilight" w:hAnsi="Leelawadee UI Semilight" w:cs="Leelawadee UI Semilight"/>
          <w:b/>
          <w:bCs/>
          <w:color w:val="009999"/>
          <w:sz w:val="24"/>
          <w:szCs w:val="24"/>
        </w:rPr>
      </w:pPr>
      <w:r w:rsidRPr="00CC26A2">
        <w:rPr>
          <w:rFonts w:ascii="Leelawadee UI Semilight" w:hAnsi="Leelawadee UI Semilight" w:cs="Leelawadee UI Semilight"/>
          <w:b/>
          <w:bCs/>
          <w:color w:val="009999"/>
          <w:sz w:val="24"/>
          <w:szCs w:val="24"/>
        </w:rPr>
        <w:t>Done?</w:t>
      </w:r>
    </w:p>
    <w:p w14:paraId="50B64FF2" w14:textId="77777777" w:rsidR="00320DF1" w:rsidRDefault="00320DF1" w:rsidP="00320DF1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p w14:paraId="7D25D6F8" w14:textId="77777777" w:rsidR="00320DF1" w:rsidRDefault="00320DF1" w:rsidP="00320DF1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Right – now comes the timing question.  </w:t>
      </w:r>
    </w:p>
    <w:p w14:paraId="2FB4E30D" w14:textId="77777777" w:rsidR="00CC26A2" w:rsidRDefault="00320DF1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For each of the ‘No’</w:t>
      </w:r>
      <w:r w:rsid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answers, in the 5</w:t>
      </w:r>
      <w:r w:rsidR="00CC26A2" w:rsidRP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  <w:vertAlign w:val="superscript"/>
        </w:rPr>
        <w:t>th</w:t>
      </w:r>
      <w:r w:rsid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column</w:t>
      </w: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, state how soon you would like to</w:t>
      </w:r>
      <w:r w:rsidR="00CC26A2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change this particular value.</w:t>
      </w:r>
    </w:p>
    <w:p w14:paraId="49774669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I = Immediately</w:t>
      </w:r>
    </w:p>
    <w:p w14:paraId="7FD4F811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6 = within 6 months</w:t>
      </w:r>
    </w:p>
    <w:p w14:paraId="283DA0C9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lastRenderedPageBreak/>
        <w:t>12 = within 12 months</w:t>
      </w:r>
    </w:p>
    <w:p w14:paraId="5F4DF531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5y = within 5 years</w:t>
      </w:r>
    </w:p>
    <w:p w14:paraId="4CC43F27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10y= within 10 years.</w:t>
      </w:r>
    </w:p>
    <w:p w14:paraId="1FB799A8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p w14:paraId="618E7761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 w:rsidRPr="000E05DB">
        <w:rPr>
          <w:rFonts w:ascii="Leelawadee UI Semilight" w:hAnsi="Leelawadee UI Semilight" w:cs="Leelawadee UI Semilight"/>
          <w:b/>
          <w:bCs/>
          <w:color w:val="990099"/>
          <w:sz w:val="24"/>
          <w:szCs w:val="24"/>
        </w:rPr>
        <w:t xml:space="preserve">…….and finally:  </w:t>
      </w: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In the </w:t>
      </w:r>
      <w:r w:rsidR="0097069B"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far-right</w:t>
      </w: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 xml:space="preserve"> column, taking in all that you have written previously, order ALL of the values, starting at 1 as the most important, and reaching 33 for the final one.</w:t>
      </w:r>
    </w:p>
    <w:p w14:paraId="3186AAAB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p w14:paraId="164E2137" w14:textId="77777777" w:rsid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Now, in the page overleaf or in a notebook of your own, write down your top 6 values.</w:t>
      </w:r>
    </w:p>
    <w:p w14:paraId="4E5CEC35" w14:textId="77777777" w:rsidR="00D6253F" w:rsidRDefault="00D6253F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t>On the page following that, write a goal for each value – or as many goals as you need!</w:t>
      </w:r>
    </w:p>
    <w:p w14:paraId="5DDE940E" w14:textId="77777777" w:rsidR="00CC26A2" w:rsidRPr="00CC26A2" w:rsidRDefault="00CC26A2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p w14:paraId="3EE2BF05" w14:textId="77777777" w:rsidR="00CC26A2" w:rsidRDefault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bookmarkStart w:id="0" w:name="_Hlk485741499"/>
      <w: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  <w:br w:type="page"/>
      </w:r>
    </w:p>
    <w:p w14:paraId="567C65F1" w14:textId="78213006" w:rsidR="00D6253F" w:rsidRDefault="000E05DB" w:rsidP="000E05DB">
      <w:pPr>
        <w:jc w:val="center"/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noProof/>
          <w:color w:val="7F7F7F" w:themeColor="text1" w:themeTint="80"/>
          <w:sz w:val="24"/>
          <w:szCs w:val="24"/>
        </w:rPr>
        <w:lastRenderedPageBreak/>
        <w:drawing>
          <wp:inline distT="0" distB="0" distL="0" distR="0" wp14:anchorId="753B7E33" wp14:editId="18C63CAB">
            <wp:extent cx="1200150" cy="120015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63" cy="12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AF6E" w14:textId="77777777" w:rsidR="00D6253F" w:rsidRDefault="00D6253F" w:rsidP="00CC26A2">
      <w:pPr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</w:p>
    <w:p w14:paraId="5ADA09D8" w14:textId="77777777" w:rsidR="00D6253F" w:rsidRPr="000E05DB" w:rsidRDefault="00D6253F" w:rsidP="00D6253F">
      <w:pPr>
        <w:jc w:val="center"/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My top six values</w:t>
      </w:r>
    </w:p>
    <w:p w14:paraId="79B8791C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1.</w:t>
      </w:r>
    </w:p>
    <w:p w14:paraId="350B189D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05BC192E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2.</w:t>
      </w:r>
    </w:p>
    <w:p w14:paraId="1C1E9A88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5D1B1C4F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3.</w:t>
      </w:r>
    </w:p>
    <w:p w14:paraId="7419F8C9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236A1B0D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4.</w:t>
      </w:r>
    </w:p>
    <w:p w14:paraId="389C8815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681D569B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5.</w:t>
      </w:r>
    </w:p>
    <w:p w14:paraId="4890755D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0C99C5A5" w14:textId="7A12E55C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6.</w:t>
      </w:r>
      <w:bookmarkEnd w:id="0"/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24"/>
          <w:szCs w:val="24"/>
        </w:rPr>
        <w:br w:type="page"/>
      </w:r>
    </w:p>
    <w:p w14:paraId="3D54DBAD" w14:textId="41F5E50C" w:rsidR="00D6253F" w:rsidRDefault="000E05DB" w:rsidP="000E05DB">
      <w:pPr>
        <w:jc w:val="center"/>
        <w:rPr>
          <w:rFonts w:ascii="Leelawadee UI Semilight" w:hAnsi="Leelawadee UI Semilight" w:cs="Leelawadee UI Semilight"/>
          <w:b/>
          <w:bCs/>
          <w:color w:val="7F7F7F" w:themeColor="text1" w:themeTint="80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noProof/>
          <w:color w:val="7F7F7F" w:themeColor="text1" w:themeTint="80"/>
          <w:sz w:val="24"/>
          <w:szCs w:val="24"/>
        </w:rPr>
        <w:lastRenderedPageBreak/>
        <w:drawing>
          <wp:inline distT="0" distB="0" distL="0" distR="0" wp14:anchorId="42B0B466" wp14:editId="100596A2">
            <wp:extent cx="1200150" cy="12001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63" cy="12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5039" w14:textId="77777777" w:rsidR="000E05DB" w:rsidRDefault="000E05DB" w:rsidP="00D6253F">
      <w:pPr>
        <w:jc w:val="center"/>
        <w:rPr>
          <w:rFonts w:ascii="Leelawadee UI Semilight" w:hAnsi="Leelawadee UI Semilight" w:cs="Leelawadee UI Semilight"/>
          <w:b/>
          <w:bCs/>
          <w:color w:val="009999"/>
          <w:sz w:val="48"/>
          <w:szCs w:val="48"/>
        </w:rPr>
      </w:pPr>
    </w:p>
    <w:p w14:paraId="7B7C44F9" w14:textId="482A33DC" w:rsidR="00D6253F" w:rsidRPr="000E05DB" w:rsidRDefault="00D6253F" w:rsidP="00D6253F">
      <w:pPr>
        <w:jc w:val="center"/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My top six</w:t>
      </w:r>
      <w:r w:rsidR="009D7EBD"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 xml:space="preserve"> </w:t>
      </w:r>
      <w:r w:rsidR="0097069B"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goals</w:t>
      </w:r>
    </w:p>
    <w:p w14:paraId="696F0F72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1.</w:t>
      </w:r>
    </w:p>
    <w:p w14:paraId="64B08684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63256AB1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2.</w:t>
      </w:r>
    </w:p>
    <w:p w14:paraId="2D7AE1FE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5E3C9102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3.</w:t>
      </w:r>
    </w:p>
    <w:p w14:paraId="5493DB5B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475325E6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4.</w:t>
      </w:r>
    </w:p>
    <w:p w14:paraId="5BE1BB59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7DDD3A84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5.</w:t>
      </w:r>
    </w:p>
    <w:p w14:paraId="2B1ADD74" w14:textId="77777777" w:rsidR="00D6253F" w:rsidRPr="000E05DB" w:rsidRDefault="00D6253F" w:rsidP="00D6253F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</w:p>
    <w:p w14:paraId="40AE7C97" w14:textId="77777777" w:rsidR="00D6253F" w:rsidRPr="000E05DB" w:rsidRDefault="00D6253F" w:rsidP="009D7EBD">
      <w:pPr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</w:pPr>
      <w:r w:rsidRPr="000E05DB">
        <w:rPr>
          <w:rFonts w:ascii="Leelawadee UI Semilight" w:hAnsi="Leelawadee UI Semilight" w:cs="Leelawadee UI Semilight"/>
          <w:b/>
          <w:bCs/>
          <w:color w:val="595959" w:themeColor="text1" w:themeTint="A6"/>
          <w:sz w:val="48"/>
          <w:szCs w:val="48"/>
        </w:rPr>
        <w:t>6.</w:t>
      </w:r>
    </w:p>
    <w:sectPr w:rsidR="00D6253F" w:rsidRPr="000E0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A35"/>
    <w:multiLevelType w:val="hybridMultilevel"/>
    <w:tmpl w:val="1E82A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95A"/>
    <w:multiLevelType w:val="hybridMultilevel"/>
    <w:tmpl w:val="786AE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0CAF"/>
    <w:multiLevelType w:val="hybridMultilevel"/>
    <w:tmpl w:val="73C23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923"/>
    <w:multiLevelType w:val="hybridMultilevel"/>
    <w:tmpl w:val="D0BC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4CF"/>
    <w:multiLevelType w:val="hybridMultilevel"/>
    <w:tmpl w:val="90DCB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E0B"/>
    <w:multiLevelType w:val="hybridMultilevel"/>
    <w:tmpl w:val="BB0C7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0BCB"/>
    <w:multiLevelType w:val="hybridMultilevel"/>
    <w:tmpl w:val="40F8F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966"/>
    <w:multiLevelType w:val="hybridMultilevel"/>
    <w:tmpl w:val="9A8E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A89"/>
    <w:multiLevelType w:val="hybridMultilevel"/>
    <w:tmpl w:val="5C664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A3B"/>
    <w:multiLevelType w:val="hybridMultilevel"/>
    <w:tmpl w:val="5368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1DA4"/>
    <w:multiLevelType w:val="hybridMultilevel"/>
    <w:tmpl w:val="85C8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6A8"/>
    <w:multiLevelType w:val="hybridMultilevel"/>
    <w:tmpl w:val="311A3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14B5"/>
    <w:multiLevelType w:val="hybridMultilevel"/>
    <w:tmpl w:val="8DA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F65C4"/>
    <w:multiLevelType w:val="hybridMultilevel"/>
    <w:tmpl w:val="993AD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319A0"/>
    <w:multiLevelType w:val="hybridMultilevel"/>
    <w:tmpl w:val="A40CD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C6FF5"/>
    <w:multiLevelType w:val="hybridMultilevel"/>
    <w:tmpl w:val="A2727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BD"/>
    <w:rsid w:val="000E05DB"/>
    <w:rsid w:val="00223B16"/>
    <w:rsid w:val="00223F57"/>
    <w:rsid w:val="00320DF1"/>
    <w:rsid w:val="0045074D"/>
    <w:rsid w:val="006926E4"/>
    <w:rsid w:val="00782B60"/>
    <w:rsid w:val="008F43E7"/>
    <w:rsid w:val="0097069B"/>
    <w:rsid w:val="0098563C"/>
    <w:rsid w:val="009D7EBD"/>
    <w:rsid w:val="00A85CDB"/>
    <w:rsid w:val="00C80446"/>
    <w:rsid w:val="00CC26A2"/>
    <w:rsid w:val="00CC5BBD"/>
    <w:rsid w:val="00D6253F"/>
    <w:rsid w:val="00F15360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5C74"/>
  <w15:chartTrackingRefBased/>
  <w15:docId w15:val="{7787EDC3-D3DE-451B-A9D5-3393B385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Constant</dc:creator>
  <cp:keywords/>
  <dc:description/>
  <cp:lastModifiedBy>Paula Constant</cp:lastModifiedBy>
  <cp:revision>3</cp:revision>
  <dcterms:created xsi:type="dcterms:W3CDTF">2021-04-01T01:12:00Z</dcterms:created>
  <dcterms:modified xsi:type="dcterms:W3CDTF">2021-04-01T01:16:00Z</dcterms:modified>
</cp:coreProperties>
</file>